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A" w:rsidRDefault="00AF0629" w:rsidP="00AF0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29">
        <w:rPr>
          <w:rFonts w:ascii="Times New Roman" w:hAnsi="Times New Roman" w:cs="Times New Roman"/>
          <w:b/>
          <w:sz w:val="28"/>
          <w:szCs w:val="28"/>
        </w:rPr>
        <w:t>Zmocnění zástupce veřejnosti</w:t>
      </w:r>
    </w:p>
    <w:p w:rsidR="00AF0629" w:rsidRDefault="00AF0629" w:rsidP="007C1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4D7" w:rsidRDefault="00AF0629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níže </w:t>
      </w:r>
      <w:r w:rsidR="0081176A">
        <w:rPr>
          <w:rFonts w:ascii="Times New Roman" w:hAnsi="Times New Roman" w:cs="Times New Roman"/>
          <w:sz w:val="24"/>
          <w:szCs w:val="24"/>
        </w:rPr>
        <w:t xml:space="preserve">uvedení a </w:t>
      </w:r>
      <w:r w:rsidR="00A56251">
        <w:rPr>
          <w:rFonts w:ascii="Times New Roman" w:hAnsi="Times New Roman" w:cs="Times New Roman"/>
          <w:sz w:val="24"/>
          <w:szCs w:val="24"/>
        </w:rPr>
        <w:t>podepsaní občané obce Kocourkov</w:t>
      </w:r>
      <w:r w:rsidR="0081176A">
        <w:rPr>
          <w:rFonts w:ascii="Times New Roman" w:hAnsi="Times New Roman" w:cs="Times New Roman"/>
          <w:sz w:val="24"/>
          <w:szCs w:val="24"/>
        </w:rPr>
        <w:t xml:space="preserve"> uplatňující věcně shodnou připomínku</w:t>
      </w:r>
      <w:r w:rsidR="000764E6">
        <w:rPr>
          <w:rFonts w:ascii="Times New Roman" w:hAnsi="Times New Roman" w:cs="Times New Roman"/>
          <w:sz w:val="24"/>
          <w:szCs w:val="24"/>
        </w:rPr>
        <w:t xml:space="preserve"> k návrhu územního plánu</w:t>
      </w:r>
      <w:r w:rsidR="0081176A">
        <w:rPr>
          <w:rFonts w:ascii="Times New Roman" w:hAnsi="Times New Roman" w:cs="Times New Roman"/>
          <w:sz w:val="24"/>
          <w:szCs w:val="24"/>
        </w:rPr>
        <w:t xml:space="preserve"> uvedenou níže</w:t>
      </w:r>
      <w:r w:rsidR="00FE7F85">
        <w:rPr>
          <w:rFonts w:ascii="Times New Roman" w:hAnsi="Times New Roman" w:cs="Times New Roman"/>
          <w:sz w:val="24"/>
          <w:szCs w:val="24"/>
        </w:rPr>
        <w:t>, zmocňujeme na základě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23 zákona č. 183/2006 Sb., o územním plánování a stavebním řádu (stavební zákon)</w:t>
      </w:r>
      <w:r w:rsidR="00A56251">
        <w:rPr>
          <w:rFonts w:ascii="Times New Roman" w:hAnsi="Times New Roman" w:cs="Times New Roman"/>
          <w:sz w:val="24"/>
          <w:szCs w:val="24"/>
        </w:rPr>
        <w:t>, ve znění pozdějších právních předpisů,</w:t>
      </w:r>
      <w:r>
        <w:rPr>
          <w:rFonts w:ascii="Times New Roman" w:hAnsi="Times New Roman" w:cs="Times New Roman"/>
          <w:sz w:val="24"/>
          <w:szCs w:val="24"/>
        </w:rPr>
        <w:t xml:space="preserve"> k podání námitek a k našemu dalšímu zastup</w:t>
      </w:r>
      <w:r w:rsidR="009B64D7">
        <w:rPr>
          <w:rFonts w:ascii="Times New Roman" w:hAnsi="Times New Roman" w:cs="Times New Roman"/>
          <w:sz w:val="24"/>
          <w:szCs w:val="24"/>
        </w:rPr>
        <w:t>ování při projednávání námitky</w:t>
      </w:r>
      <w:r w:rsidR="0081176A">
        <w:rPr>
          <w:rFonts w:ascii="Times New Roman" w:hAnsi="Times New Roman" w:cs="Times New Roman"/>
          <w:sz w:val="24"/>
          <w:szCs w:val="24"/>
        </w:rPr>
        <w:t xml:space="preserve"> zástupce veřejnosti. </w:t>
      </w:r>
    </w:p>
    <w:p w:rsidR="0081176A" w:rsidRDefault="0081176A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připomínky:</w:t>
      </w:r>
    </w:p>
    <w:p w:rsidR="0081176A" w:rsidRDefault="0081176A" w:rsidP="007C18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vodního zdroje</w:t>
      </w:r>
    </w:p>
    <w:p w:rsidR="00734EF2" w:rsidRDefault="0081176A" w:rsidP="007C18D2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Požadujeme ochranu vydatnosti, jakosti a zdravotní </w:t>
      </w:r>
      <w:r w:rsidR="00734EF2">
        <w:rPr>
          <w:rFonts w:ascii="Times New Roman" w:hAnsi="Times New Roman" w:cs="Times New Roman"/>
          <w:sz w:val="24"/>
          <w:szCs w:val="24"/>
        </w:rPr>
        <w:t xml:space="preserve">nezávadnosti vodního zdroje, bez zřizování nových ploch pro výstavbu v </w:t>
      </w:r>
      <w:r w:rsidR="00734EF2" w:rsidRPr="00734EF2">
        <w:rPr>
          <w:rFonts w:ascii="Times New Roman" w:hAnsi="Times New Roman" w:cs="Times New Roman"/>
          <w:sz w:val="24"/>
          <w:szCs w:val="24"/>
        </w:rPr>
        <w:t>pásmu</w:t>
      </w:r>
      <w:r w:rsidR="00734EF2" w:rsidRPr="00734EF2">
        <w:rPr>
          <w:rFonts w:ascii="Times New Roman" w:hAnsi="Times New Roman" w:cs="Times New Roman"/>
          <w:color w:val="000000"/>
          <w:sz w:val="24"/>
          <w:szCs w:val="24"/>
        </w:rPr>
        <w:t xml:space="preserve"> hygienické ochrany stupně  </w:t>
      </w:r>
      <w:proofErr w:type="spellStart"/>
      <w:r w:rsidR="00734EF2" w:rsidRPr="00734EF2">
        <w:rPr>
          <w:rFonts w:ascii="Times New Roman" w:hAnsi="Times New Roman" w:cs="Times New Roman"/>
          <w:color w:val="000000"/>
          <w:sz w:val="24"/>
          <w:szCs w:val="24"/>
        </w:rPr>
        <w:t>IIa</w:t>
      </w:r>
      <w:proofErr w:type="spellEnd"/>
      <w:r w:rsidR="00734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EF2" w:rsidRPr="00734EF2" w:rsidRDefault="00734EF2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Zmocněný zástupce veřejnosti:</w:t>
      </w:r>
    </w:p>
    <w:p w:rsidR="00AF0629" w:rsidRDefault="00A56251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Arnošt Koťátko, nar. 1. 7. 1987, bytem Fousková 36, Kocourkov</w:t>
      </w:r>
    </w:p>
    <w:p w:rsidR="00AF0629" w:rsidRDefault="00A56251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Kocourkově</w:t>
      </w:r>
      <w:r w:rsidR="00AF0629">
        <w:rPr>
          <w:rFonts w:ascii="Times New Roman" w:hAnsi="Times New Roman" w:cs="Times New Roman"/>
          <w:sz w:val="24"/>
          <w:szCs w:val="24"/>
        </w:rPr>
        <w:t xml:space="preserve">, dne </w:t>
      </w:r>
      <w:r>
        <w:rPr>
          <w:rFonts w:ascii="Times New Roman" w:hAnsi="Times New Roman" w:cs="Times New Roman"/>
          <w:sz w:val="24"/>
          <w:szCs w:val="24"/>
        </w:rPr>
        <w:t>30. 6. 2014</w:t>
      </w:r>
    </w:p>
    <w:p w:rsidR="0006240B" w:rsidRDefault="00AF0629" w:rsidP="007C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 zástupce veřejnosti přijímám:</w:t>
      </w:r>
      <w:r w:rsidR="0006240B">
        <w:rPr>
          <w:rFonts w:ascii="Times New Roman" w:hAnsi="Times New Roman" w:cs="Times New Roman"/>
          <w:sz w:val="24"/>
          <w:szCs w:val="24"/>
        </w:rPr>
        <w:t xml:space="preserve"> </w:t>
      </w:r>
      <w:r w:rsidR="0098521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17346" w:rsidRDefault="00B17346" w:rsidP="007C1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7C1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AF0629">
      <w:pPr>
        <w:rPr>
          <w:rFonts w:ascii="Times New Roman" w:hAnsi="Times New Roman" w:cs="Times New Roman"/>
          <w:sz w:val="24"/>
          <w:szCs w:val="24"/>
        </w:rPr>
      </w:pPr>
    </w:p>
    <w:p w:rsidR="00B17346" w:rsidRDefault="00B17346" w:rsidP="00B1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40B" w:rsidRDefault="00B17346" w:rsidP="007C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Seznam </w:t>
      </w:r>
      <w:r w:rsidR="003A1990">
        <w:rPr>
          <w:rFonts w:ascii="Times New Roman" w:hAnsi="Times New Roman" w:cs="Times New Roman"/>
          <w:bCs/>
          <w:sz w:val="24"/>
          <w:szCs w:val="24"/>
        </w:rPr>
        <w:t>občanů obce Kocourkov</w:t>
      </w:r>
      <w:r w:rsidRPr="00B17346">
        <w:rPr>
          <w:rFonts w:ascii="Times New Roman" w:hAnsi="Times New Roman" w:cs="Times New Roman"/>
          <w:bCs/>
          <w:sz w:val="24"/>
          <w:szCs w:val="24"/>
        </w:rPr>
        <w:t xml:space="preserve">, kteří uplatňují věcně shodnou připomínku </w:t>
      </w:r>
      <w:r w:rsidR="000764E6">
        <w:rPr>
          <w:rFonts w:ascii="Times New Roman" w:hAnsi="Times New Roman" w:cs="Times New Roman"/>
          <w:bCs/>
          <w:sz w:val="24"/>
          <w:szCs w:val="24"/>
        </w:rPr>
        <w:t xml:space="preserve">k návrhu územního plánu </w:t>
      </w:r>
      <w:r w:rsidRPr="00B17346">
        <w:rPr>
          <w:rFonts w:ascii="Times New Roman" w:hAnsi="Times New Roman" w:cs="Times New Roman"/>
          <w:bCs/>
          <w:sz w:val="24"/>
          <w:szCs w:val="24"/>
        </w:rPr>
        <w:t>a podpisová listina ke</w:t>
      </w:r>
      <w:r>
        <w:rPr>
          <w:rFonts w:ascii="Times New Roman" w:hAnsi="Times New Roman" w:cs="Times New Roman"/>
          <w:bCs/>
          <w:sz w:val="24"/>
          <w:szCs w:val="24"/>
        </w:rPr>
        <w:t xml:space="preserve"> zmocnění zástu</w:t>
      </w:r>
      <w:r w:rsidR="003A1990">
        <w:rPr>
          <w:rFonts w:ascii="Times New Roman" w:hAnsi="Times New Roman" w:cs="Times New Roman"/>
          <w:bCs/>
          <w:sz w:val="24"/>
          <w:szCs w:val="24"/>
        </w:rPr>
        <w:t>pce veřejnosti – Arnošta Koťátka</w:t>
      </w:r>
      <w:bookmarkStart w:id="0" w:name="_GoBack"/>
      <w:bookmarkEnd w:id="0"/>
      <w:r w:rsidRPr="00B17346">
        <w:rPr>
          <w:rFonts w:ascii="Times New Roman" w:hAnsi="Times New Roman" w:cs="Times New Roman"/>
          <w:bCs/>
          <w:sz w:val="24"/>
          <w:szCs w:val="24"/>
        </w:rPr>
        <w:t xml:space="preserve"> – k podání námitky:</w:t>
      </w:r>
    </w:p>
    <w:p w:rsidR="00B17346" w:rsidRPr="00B17346" w:rsidRDefault="00B17346" w:rsidP="00B17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3085"/>
        <w:gridCol w:w="1843"/>
        <w:gridCol w:w="2835"/>
        <w:gridCol w:w="2160"/>
      </w:tblGrid>
      <w:tr w:rsidR="00CC21AD" w:rsidTr="00FF607C">
        <w:tc>
          <w:tcPr>
            <w:tcW w:w="3085" w:type="dxa"/>
            <w:tcBorders>
              <w:bottom w:val="single" w:sz="4" w:space="0" w:color="auto"/>
            </w:tcBorders>
          </w:tcPr>
          <w:p w:rsidR="00CC21AD" w:rsidRPr="00CC21AD" w:rsidRDefault="00CC21AD" w:rsidP="00CC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AD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21AD" w:rsidRPr="00CC21AD" w:rsidRDefault="00CC21AD" w:rsidP="00CC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21AD" w:rsidRPr="00CC21AD" w:rsidRDefault="00CC21AD" w:rsidP="00CC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21AD" w:rsidRPr="00CC21AD" w:rsidRDefault="00CC21AD" w:rsidP="00CC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C21AD" w:rsidTr="00FF607C">
        <w:tc>
          <w:tcPr>
            <w:tcW w:w="3085" w:type="dxa"/>
            <w:tcBorders>
              <w:top w:val="single" w:sz="4" w:space="0" w:color="auto"/>
            </w:tcBorders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C21AD" w:rsidTr="00FF607C">
        <w:tc>
          <w:tcPr>
            <w:tcW w:w="308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60" w:type="dxa"/>
          </w:tcPr>
          <w:p w:rsidR="00CC21AD" w:rsidRPr="00CC21AD" w:rsidRDefault="00CC21AD" w:rsidP="00AF062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AF0629" w:rsidRDefault="00AF0629" w:rsidP="00CC21AD">
      <w:pPr>
        <w:rPr>
          <w:rFonts w:ascii="Times New Roman" w:hAnsi="Times New Roman" w:cs="Times New Roman"/>
          <w:sz w:val="24"/>
          <w:szCs w:val="24"/>
        </w:rPr>
      </w:pPr>
    </w:p>
    <w:p w:rsidR="0081176A" w:rsidRPr="00AF0629" w:rsidRDefault="0081176A" w:rsidP="0081176A">
      <w:pPr>
        <w:rPr>
          <w:rFonts w:ascii="Times New Roman" w:hAnsi="Times New Roman" w:cs="Times New Roman"/>
          <w:sz w:val="24"/>
          <w:szCs w:val="24"/>
        </w:rPr>
      </w:pPr>
    </w:p>
    <w:sectPr w:rsidR="0081176A" w:rsidRPr="00AF0629" w:rsidSect="009D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844"/>
    <w:multiLevelType w:val="hybridMultilevel"/>
    <w:tmpl w:val="29029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9"/>
    <w:rsid w:val="0006240B"/>
    <w:rsid w:val="0006740F"/>
    <w:rsid w:val="000764E6"/>
    <w:rsid w:val="00394B3A"/>
    <w:rsid w:val="003A1990"/>
    <w:rsid w:val="00734EF2"/>
    <w:rsid w:val="007C18D2"/>
    <w:rsid w:val="0081176A"/>
    <w:rsid w:val="0084463D"/>
    <w:rsid w:val="0098521B"/>
    <w:rsid w:val="009B64D7"/>
    <w:rsid w:val="009D1D91"/>
    <w:rsid w:val="00A40BE9"/>
    <w:rsid w:val="00A56251"/>
    <w:rsid w:val="00AF0629"/>
    <w:rsid w:val="00AF4F92"/>
    <w:rsid w:val="00B17346"/>
    <w:rsid w:val="00C40CC2"/>
    <w:rsid w:val="00CC21AD"/>
    <w:rsid w:val="00E67BB3"/>
    <w:rsid w:val="00FE7F85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Judová</dc:creator>
  <cp:lastModifiedBy>Aneta Judová</cp:lastModifiedBy>
  <cp:revision>2</cp:revision>
  <dcterms:created xsi:type="dcterms:W3CDTF">2014-05-30T10:08:00Z</dcterms:created>
  <dcterms:modified xsi:type="dcterms:W3CDTF">2014-05-30T10:08:00Z</dcterms:modified>
</cp:coreProperties>
</file>